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3B54" w14:textId="37A9BD42" w:rsidR="00617ED6" w:rsidRPr="00097BE4" w:rsidRDefault="00170540" w:rsidP="003213AF">
      <w:pPr>
        <w:pStyle w:val="Kop4"/>
        <w:rPr>
          <w:lang w:val="en-US"/>
        </w:rPr>
      </w:pPr>
      <w:proofErr w:type="spellStart"/>
      <w:r>
        <w:t>Pedagogic</w:t>
      </w:r>
      <w:proofErr w:type="spellEnd"/>
      <w:r>
        <w:t xml:space="preserve"> case </w:t>
      </w:r>
      <w:proofErr w:type="spellStart"/>
      <w:r>
        <w:t>and</w:t>
      </w:r>
      <w:proofErr w:type="spellEnd"/>
      <w:r>
        <w:t xml:space="preserve"> </w:t>
      </w:r>
      <w:proofErr w:type="spellStart"/>
      <w:r w:rsidR="008D4194">
        <w:t>specific</w:t>
      </w:r>
      <w:proofErr w:type="spellEnd"/>
      <w:r w:rsidR="008D4194">
        <w:t xml:space="preserve"> </w:t>
      </w:r>
      <w:r>
        <w:t xml:space="preserve">course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units are </w:t>
      </w:r>
      <w:proofErr w:type="spellStart"/>
      <w:r>
        <w:t>used</w:t>
      </w:r>
      <w:proofErr w:type="spellEnd"/>
      <w:r>
        <w:t xml:space="preserve"> </w:t>
      </w:r>
    </w:p>
    <w:p w14:paraId="4E3AB565" w14:textId="5B24A1E6" w:rsidR="00C90B56" w:rsidRDefault="00605C86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Name of 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u</w:t>
      </w:r>
      <w:r w:rsidR="00D328BF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niversity</w:t>
      </w:r>
      <w:r w:rsidR="00F35965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>:</w:t>
      </w:r>
      <w:r w:rsidR="00CF1191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 </w:t>
      </w:r>
    </w:p>
    <w:p w14:paraId="04128273" w14:textId="2763E194" w:rsidR="00CF1191" w:rsidRDefault="00CF1191" w:rsidP="00A65F1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  <w:t xml:space="preserve">Contact person: </w:t>
      </w:r>
      <w:bookmarkStart w:id="0" w:name="_GoBack"/>
      <w:bookmarkEnd w:id="0"/>
    </w:p>
    <w:p w14:paraId="31BA46B4" w14:textId="77777777" w:rsidR="00C90B56" w:rsidRPr="00C90B56" w:rsidRDefault="00C90B56" w:rsidP="00A65F19">
      <w:pPr>
        <w:rPr>
          <w:lang w:val="en-US"/>
        </w:rPr>
      </w:pPr>
    </w:p>
    <w:tbl>
      <w:tblPr>
        <w:tblStyle w:val="Tabelraster"/>
        <w:tblW w:w="0" w:type="auto"/>
        <w:tblBorders>
          <w:top w:val="single" w:sz="24" w:space="0" w:color="215868" w:themeColor="accent5" w:themeShade="80"/>
          <w:left w:val="single" w:sz="24" w:space="0" w:color="215868" w:themeColor="accent5" w:themeShade="80"/>
          <w:bottom w:val="single" w:sz="24" w:space="0" w:color="215868" w:themeColor="accent5" w:themeShade="80"/>
          <w:right w:val="single" w:sz="24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2776"/>
        <w:gridCol w:w="6230"/>
      </w:tblGrid>
      <w:tr w:rsidR="00BA45C1" w:rsidRPr="00AE2EBD" w14:paraId="6E22524D" w14:textId="77777777" w:rsidTr="006C621B">
        <w:trPr>
          <w:trHeight w:val="644"/>
        </w:trPr>
        <w:tc>
          <w:tcPr>
            <w:tcW w:w="2802" w:type="dxa"/>
            <w:shd w:val="clear" w:color="auto" w:fill="F3F3F3"/>
          </w:tcPr>
          <w:p w14:paraId="45283093" w14:textId="76ED8A87" w:rsidR="00170540" w:rsidRPr="00097BE4" w:rsidRDefault="00170540" w:rsidP="00C153E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Pedagogic case</w:t>
            </w:r>
            <w:r w:rsidR="008D4194">
              <w:rPr>
                <w:lang w:val="en-US"/>
              </w:rPr>
              <w:t>:</w:t>
            </w:r>
          </w:p>
        </w:tc>
        <w:tc>
          <w:tcPr>
            <w:tcW w:w="6404" w:type="dxa"/>
          </w:tcPr>
          <w:p w14:paraId="31DC5E81" w14:textId="2FD3103C" w:rsidR="00170540" w:rsidRPr="00BA45C1" w:rsidRDefault="00170540" w:rsidP="00BA45C1">
            <w:pPr>
              <w:pStyle w:val="Lijstalinea"/>
              <w:numPr>
                <w:ilvl w:val="0"/>
                <w:numId w:val="20"/>
              </w:numPr>
              <w:rPr>
                <w:lang w:val="en-US"/>
              </w:rPr>
            </w:pPr>
          </w:p>
        </w:tc>
      </w:tr>
      <w:tr w:rsidR="00BA45C1" w:rsidRPr="00AE2EBD" w14:paraId="580A4219" w14:textId="77777777" w:rsidTr="008D4194">
        <w:trPr>
          <w:trHeight w:val="834"/>
        </w:trPr>
        <w:tc>
          <w:tcPr>
            <w:tcW w:w="2802" w:type="dxa"/>
            <w:shd w:val="clear" w:color="auto" w:fill="F3F3F3"/>
          </w:tcPr>
          <w:p w14:paraId="744B08AA" w14:textId="0D0B784D" w:rsidR="008D4194" w:rsidRDefault="008D4194" w:rsidP="006C621B">
            <w:pPr>
              <w:pStyle w:val="Geenafstand"/>
              <w:rPr>
                <w:lang w:val="en-US"/>
              </w:rPr>
            </w:pPr>
            <w:proofErr w:type="spellStart"/>
            <w:r w:rsidRPr="006C621B">
              <w:rPr>
                <w:rStyle w:val="Kop2Char"/>
              </w:rPr>
              <w:t>Description</w:t>
            </w:r>
            <w:proofErr w:type="spellEnd"/>
            <w:r w:rsidR="006C621B">
              <w:rPr>
                <w:lang w:val="en-US"/>
              </w:rPr>
              <w:t xml:space="preserve"> </w:t>
            </w:r>
            <w:r w:rsidR="006C621B" w:rsidRPr="00097BE4">
              <w:rPr>
                <w:lang w:val="en-US"/>
              </w:rPr>
              <w:t>(</w:t>
            </w:r>
            <w:r w:rsidR="006C621B">
              <w:rPr>
                <w:lang w:val="en-US"/>
              </w:rPr>
              <w:t xml:space="preserve">including temporal scheme for design, development and </w:t>
            </w:r>
            <w:r w:rsidR="001C0017">
              <w:rPr>
                <w:lang w:val="en-US"/>
              </w:rPr>
              <w:t>implementation</w:t>
            </w:r>
            <w:r w:rsidR="006C621B" w:rsidRPr="00097BE4">
              <w:rPr>
                <w:lang w:val="en-US"/>
              </w:rPr>
              <w:t>)</w:t>
            </w:r>
          </w:p>
        </w:tc>
        <w:tc>
          <w:tcPr>
            <w:tcW w:w="6404" w:type="dxa"/>
          </w:tcPr>
          <w:p w14:paraId="7D985538" w14:textId="4F228A90" w:rsidR="0072627E" w:rsidRPr="0072627E" w:rsidRDefault="0072627E" w:rsidP="0072627E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</w:p>
        </w:tc>
      </w:tr>
      <w:tr w:rsidR="00BA45C1" w:rsidRPr="00AE2EBD" w14:paraId="4C3BA4AC" w14:textId="77777777" w:rsidTr="00BA45C1">
        <w:trPr>
          <w:trHeight w:val="264"/>
        </w:trPr>
        <w:tc>
          <w:tcPr>
            <w:tcW w:w="2802" w:type="dxa"/>
            <w:shd w:val="clear" w:color="auto" w:fill="F3F3F3"/>
          </w:tcPr>
          <w:p w14:paraId="7D2A7971" w14:textId="3142FE88" w:rsidR="008D4194" w:rsidRDefault="008D4194" w:rsidP="008D4194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Aim</w:t>
            </w:r>
          </w:p>
        </w:tc>
        <w:tc>
          <w:tcPr>
            <w:tcW w:w="6404" w:type="dxa"/>
          </w:tcPr>
          <w:p w14:paraId="6181D0FF" w14:textId="7B2A9C10" w:rsidR="0072627E" w:rsidRPr="0072627E" w:rsidRDefault="0072627E" w:rsidP="003213AF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</w:p>
        </w:tc>
      </w:tr>
      <w:tr w:rsidR="00BA45C1" w:rsidRPr="00AE2EBD" w14:paraId="64BBBA6C" w14:textId="77777777" w:rsidTr="00BA45C1">
        <w:trPr>
          <w:trHeight w:val="400"/>
        </w:trPr>
        <w:tc>
          <w:tcPr>
            <w:tcW w:w="2802" w:type="dxa"/>
            <w:shd w:val="clear" w:color="auto" w:fill="F3F3F3"/>
          </w:tcPr>
          <w:p w14:paraId="00873D50" w14:textId="4CF4D298" w:rsidR="008D4194" w:rsidRDefault="008D4194" w:rsidP="008D4194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Mathematic</w:t>
            </w:r>
            <w:r w:rsidR="006C621B">
              <w:rPr>
                <w:lang w:val="en-US"/>
              </w:rPr>
              <w:t>al</w:t>
            </w:r>
            <w:r>
              <w:rPr>
                <w:lang w:val="en-US"/>
              </w:rPr>
              <w:t xml:space="preserve"> </w:t>
            </w:r>
            <w:r w:rsidR="006C621B">
              <w:rPr>
                <w:lang w:val="en-US"/>
              </w:rPr>
              <w:t xml:space="preserve">concepts </w:t>
            </w:r>
          </w:p>
        </w:tc>
        <w:tc>
          <w:tcPr>
            <w:tcW w:w="6404" w:type="dxa"/>
          </w:tcPr>
          <w:p w14:paraId="5F47E8D2" w14:textId="2CB20547" w:rsidR="0072627E" w:rsidRPr="00C90B56" w:rsidRDefault="0072627E" w:rsidP="003213AF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</w:p>
        </w:tc>
      </w:tr>
      <w:tr w:rsidR="00BA45C1" w:rsidRPr="00AE2EBD" w14:paraId="5C7D7EFD" w14:textId="77777777" w:rsidTr="001C0017">
        <w:trPr>
          <w:trHeight w:val="551"/>
        </w:trPr>
        <w:tc>
          <w:tcPr>
            <w:tcW w:w="2802" w:type="dxa"/>
            <w:shd w:val="clear" w:color="auto" w:fill="F3F3F3"/>
          </w:tcPr>
          <w:p w14:paraId="580CB679" w14:textId="33CFC771" w:rsidR="006C621B" w:rsidRDefault="006C621B" w:rsidP="008D4194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Addressed practice</w:t>
            </w:r>
          </w:p>
        </w:tc>
        <w:tc>
          <w:tcPr>
            <w:tcW w:w="6404" w:type="dxa"/>
          </w:tcPr>
          <w:p w14:paraId="7AC11632" w14:textId="1A9FDD1A" w:rsidR="006C621B" w:rsidRPr="00C90B56" w:rsidRDefault="006C621B" w:rsidP="008D4194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</w:p>
        </w:tc>
      </w:tr>
      <w:tr w:rsidR="00BA45C1" w:rsidRPr="00AE2EBD" w14:paraId="75FB6198" w14:textId="77777777" w:rsidTr="00BA45C1">
        <w:trPr>
          <w:trHeight w:val="868"/>
        </w:trPr>
        <w:tc>
          <w:tcPr>
            <w:tcW w:w="2802" w:type="dxa"/>
            <w:shd w:val="clear" w:color="auto" w:fill="F3F3F3"/>
          </w:tcPr>
          <w:p w14:paraId="47D5F797" w14:textId="1A1804F3" w:rsidR="008D4194" w:rsidRDefault="008D4194" w:rsidP="008D4194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Place in specific course</w:t>
            </w:r>
          </w:p>
          <w:p w14:paraId="7D3D86D4" w14:textId="77777777" w:rsid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Course name</w:t>
            </w:r>
          </w:p>
          <w:p w14:paraId="3F05A980" w14:textId="5BE76871" w:rsidR="008D4194" w:rsidRPr="008D4194" w:rsidRDefault="008D4194" w:rsidP="008D4194">
            <w:pPr>
              <w:rPr>
                <w:lang w:val="en-US"/>
              </w:rPr>
            </w:pPr>
            <w:r>
              <w:rPr>
                <w:lang w:val="en-US"/>
              </w:rPr>
              <w:t>Place</w:t>
            </w:r>
            <w:r w:rsidR="001C0017">
              <w:rPr>
                <w:lang w:val="en-US"/>
              </w:rPr>
              <w:t xml:space="preserve"> of units</w:t>
            </w:r>
          </w:p>
        </w:tc>
        <w:tc>
          <w:tcPr>
            <w:tcW w:w="6404" w:type="dxa"/>
          </w:tcPr>
          <w:p w14:paraId="5744659F" w14:textId="01F1EB71" w:rsidR="004F7ECB" w:rsidRPr="008D4194" w:rsidRDefault="004F7ECB" w:rsidP="003213AF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A45C1" w:rsidRPr="00AE2EBD" w14:paraId="582CDA55" w14:textId="77777777" w:rsidTr="001C0017">
        <w:trPr>
          <w:trHeight w:val="1720"/>
        </w:trPr>
        <w:tc>
          <w:tcPr>
            <w:tcW w:w="2802" w:type="dxa"/>
            <w:shd w:val="clear" w:color="auto" w:fill="F3F3F3"/>
          </w:tcPr>
          <w:p w14:paraId="0B07B240" w14:textId="717CE5BE" w:rsidR="00B42D69" w:rsidRPr="00097BE4" w:rsidRDefault="008307FE" w:rsidP="008D4194">
            <w:pPr>
              <w:pStyle w:val="Kop2"/>
              <w:rPr>
                <w:lang w:val="en-US"/>
              </w:rPr>
            </w:pPr>
            <w:r w:rsidRPr="00097BE4">
              <w:rPr>
                <w:lang w:val="en-US"/>
              </w:rPr>
              <w:t>Learners profile</w:t>
            </w:r>
          </w:p>
          <w:p w14:paraId="69391824" w14:textId="3309A776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orientation, year, </w:t>
            </w:r>
          </w:p>
          <w:p w14:paraId="5744D0DB" w14:textId="146A166A" w:rsidR="00B42D69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age, prior knowledge, </w:t>
            </w:r>
          </w:p>
          <w:p w14:paraId="060D3A94" w14:textId="362ED692" w:rsidR="008307FE" w:rsidRPr="00097BE4" w:rsidRDefault="008307FE" w:rsidP="00C153E2">
            <w:pPr>
              <w:rPr>
                <w:lang w:val="en-US"/>
              </w:rPr>
            </w:pPr>
            <w:r w:rsidRPr="00097BE4">
              <w:rPr>
                <w:lang w:val="en-US"/>
              </w:rPr>
              <w:t xml:space="preserve">other such as math anxiety, </w:t>
            </w:r>
            <w:r w:rsidR="00170540">
              <w:rPr>
                <w:lang w:val="en-US"/>
              </w:rPr>
              <w:t>special needs, ..</w:t>
            </w:r>
          </w:p>
        </w:tc>
        <w:tc>
          <w:tcPr>
            <w:tcW w:w="6404" w:type="dxa"/>
          </w:tcPr>
          <w:p w14:paraId="4ADE95FD" w14:textId="38E1FBFC" w:rsidR="00386B02" w:rsidRPr="008D4194" w:rsidRDefault="00386B02" w:rsidP="008D4194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</w:p>
        </w:tc>
      </w:tr>
      <w:tr w:rsidR="00BA45C1" w:rsidRPr="00CF29BD" w14:paraId="6D4E09BB" w14:textId="77777777" w:rsidTr="001C0017">
        <w:trPr>
          <w:trHeight w:val="1263"/>
        </w:trPr>
        <w:tc>
          <w:tcPr>
            <w:tcW w:w="2802" w:type="dxa"/>
            <w:shd w:val="clear" w:color="auto" w:fill="F3F3F3"/>
          </w:tcPr>
          <w:p w14:paraId="4BC0DD66" w14:textId="1F3408EA" w:rsidR="00B42D69" w:rsidRPr="00097BE4" w:rsidRDefault="008307FE" w:rsidP="00C153E2">
            <w:pPr>
              <w:pStyle w:val="Kop2"/>
              <w:rPr>
                <w:lang w:val="en-US"/>
              </w:rPr>
            </w:pPr>
            <w:proofErr w:type="spellStart"/>
            <w:r w:rsidRPr="00097BE4">
              <w:rPr>
                <w:lang w:val="en-US"/>
              </w:rPr>
              <w:t>Organisation</w:t>
            </w:r>
            <w:proofErr w:type="spellEnd"/>
            <w:r w:rsidR="006C621B">
              <w:rPr>
                <w:lang w:val="en-US"/>
              </w:rPr>
              <w:t xml:space="preserve"> of specific course</w:t>
            </w:r>
            <w:r w:rsidRPr="00097BE4">
              <w:rPr>
                <w:lang w:val="en-US"/>
              </w:rPr>
              <w:t xml:space="preserve"> </w:t>
            </w:r>
          </w:p>
          <w:p w14:paraId="6194272A" w14:textId="77777777" w:rsidR="00B42D69" w:rsidRPr="00097BE4" w:rsidRDefault="008307FE" w:rsidP="00B42D69">
            <w:pPr>
              <w:rPr>
                <w:lang w:val="en-US"/>
              </w:rPr>
            </w:pPr>
            <w:r w:rsidRPr="003E4B2E">
              <w:rPr>
                <w:lang w:val="en-US"/>
              </w:rPr>
              <w:t>study credits</w:t>
            </w:r>
            <w:r w:rsidRPr="00097BE4">
              <w:rPr>
                <w:lang w:val="en-US"/>
              </w:rPr>
              <w:t xml:space="preserve">/hours, </w:t>
            </w:r>
          </w:p>
          <w:p w14:paraId="61E266C2" w14:textId="02767987" w:rsidR="008307FE" w:rsidRPr="00097BE4" w:rsidRDefault="008307FE" w:rsidP="00B42D69">
            <w:pPr>
              <w:rPr>
                <w:lang w:val="en-US"/>
              </w:rPr>
            </w:pPr>
            <w:r w:rsidRPr="00097BE4">
              <w:rPr>
                <w:lang w:val="en-US"/>
              </w:rPr>
              <w:t>location, group size</w:t>
            </w:r>
          </w:p>
        </w:tc>
        <w:tc>
          <w:tcPr>
            <w:tcW w:w="6404" w:type="dxa"/>
          </w:tcPr>
          <w:p w14:paraId="0FC40059" w14:textId="508CB349" w:rsidR="000075A4" w:rsidRPr="00386B02" w:rsidRDefault="000075A4" w:rsidP="00386B02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BA45C1" w:rsidRPr="00CF29BD" w14:paraId="3883E22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610BCABE" w14:textId="2F195C46" w:rsidR="006C621B" w:rsidRPr="00097BE4" w:rsidRDefault="006C621B" w:rsidP="00C153E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Expected learning outcomes</w:t>
            </w:r>
          </w:p>
        </w:tc>
        <w:tc>
          <w:tcPr>
            <w:tcW w:w="6404" w:type="dxa"/>
          </w:tcPr>
          <w:p w14:paraId="1C6DB9F6" w14:textId="40C6E5F7" w:rsidR="005C57BE" w:rsidRPr="00E4669D" w:rsidRDefault="005C57BE" w:rsidP="00CA5C45">
            <w:pPr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BA45C1" w:rsidRPr="00CF29BD" w14:paraId="2831E88B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3347B025" w14:textId="4DB58353" w:rsidR="006C621B" w:rsidRDefault="006C621B" w:rsidP="00C153E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Envisioned use of digital technology</w:t>
            </w:r>
          </w:p>
        </w:tc>
        <w:tc>
          <w:tcPr>
            <w:tcW w:w="6404" w:type="dxa"/>
          </w:tcPr>
          <w:p w14:paraId="603D3BF4" w14:textId="29710488" w:rsidR="00386B02" w:rsidRPr="00E4669D" w:rsidRDefault="00386B02" w:rsidP="00E4669D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BA45C1" w:rsidRPr="00CF29BD" w14:paraId="5E74BA77" w14:textId="77777777" w:rsidTr="006C621B">
        <w:trPr>
          <w:trHeight w:val="616"/>
        </w:trPr>
        <w:tc>
          <w:tcPr>
            <w:tcW w:w="2802" w:type="dxa"/>
            <w:shd w:val="clear" w:color="auto" w:fill="F3F3F3"/>
          </w:tcPr>
          <w:p w14:paraId="50AD8AA0" w14:textId="46C0DFEA" w:rsidR="006C621B" w:rsidRDefault="006C621B" w:rsidP="00C153E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>Planning of tasks</w:t>
            </w:r>
          </w:p>
        </w:tc>
        <w:tc>
          <w:tcPr>
            <w:tcW w:w="6404" w:type="dxa"/>
          </w:tcPr>
          <w:p w14:paraId="2CAC0626" w14:textId="6FC79A0A" w:rsidR="000B31B9" w:rsidRPr="000B31B9" w:rsidRDefault="000B31B9" w:rsidP="000B31B9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BA45C1" w:rsidRPr="00CF29BD" w14:paraId="2F606FA6" w14:textId="77777777" w:rsidTr="001C0017">
        <w:trPr>
          <w:trHeight w:val="637"/>
        </w:trPr>
        <w:tc>
          <w:tcPr>
            <w:tcW w:w="2802" w:type="dxa"/>
            <w:shd w:val="clear" w:color="auto" w:fill="F3F3F3"/>
          </w:tcPr>
          <w:p w14:paraId="01C954FC" w14:textId="5E899DAB" w:rsidR="006C621B" w:rsidRDefault="006C621B" w:rsidP="00C153E2">
            <w:pPr>
              <w:pStyle w:val="Kop2"/>
              <w:rPr>
                <w:lang w:val="en-US"/>
              </w:rPr>
            </w:pPr>
            <w:r>
              <w:rPr>
                <w:lang w:val="en-US"/>
              </w:rPr>
              <w:t xml:space="preserve">Names of persons involved </w:t>
            </w:r>
          </w:p>
        </w:tc>
        <w:tc>
          <w:tcPr>
            <w:tcW w:w="6404" w:type="dxa"/>
          </w:tcPr>
          <w:p w14:paraId="23CDF5EE" w14:textId="576D5A28" w:rsidR="005C57BE" w:rsidRPr="00E4669D" w:rsidRDefault="005C57BE" w:rsidP="00E4669D">
            <w:pPr>
              <w:pStyle w:val="Lijstalinea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BA45C1" w:rsidRPr="00AE2EBD" w14:paraId="36B0B450" w14:textId="77777777" w:rsidTr="00C3307B">
        <w:tc>
          <w:tcPr>
            <w:tcW w:w="2802" w:type="dxa"/>
            <w:shd w:val="clear" w:color="auto" w:fill="F3F3F3"/>
          </w:tcPr>
          <w:p w14:paraId="65D83C00" w14:textId="3C9629A5" w:rsidR="008307FE" w:rsidRPr="009E1A84" w:rsidRDefault="008307FE" w:rsidP="00C153E2">
            <w:pPr>
              <w:pStyle w:val="Kop2"/>
              <w:rPr>
                <w:lang w:val="en-US"/>
              </w:rPr>
            </w:pPr>
            <w:r w:rsidRPr="009E1A84">
              <w:rPr>
                <w:lang w:val="en-US"/>
              </w:rPr>
              <w:t>Course:</w:t>
            </w:r>
          </w:p>
        </w:tc>
        <w:tc>
          <w:tcPr>
            <w:tcW w:w="6404" w:type="dxa"/>
          </w:tcPr>
          <w:p w14:paraId="3382A996" w14:textId="1928995C" w:rsidR="008307FE" w:rsidRPr="00CF1191" w:rsidRDefault="008307FE" w:rsidP="00E4669D">
            <w:pPr>
              <w:spacing w:before="200"/>
              <w:rPr>
                <w:lang w:val="en-US"/>
              </w:rPr>
            </w:pPr>
          </w:p>
        </w:tc>
      </w:tr>
      <w:tr w:rsidR="00BA45C1" w:rsidRPr="00AE2EBD" w14:paraId="7234725E" w14:textId="77777777" w:rsidTr="00BA45C1">
        <w:trPr>
          <w:trHeight w:val="698"/>
        </w:trPr>
        <w:tc>
          <w:tcPr>
            <w:tcW w:w="2802" w:type="dxa"/>
            <w:shd w:val="clear" w:color="auto" w:fill="F3F3F3"/>
          </w:tcPr>
          <w:p w14:paraId="34022C37" w14:textId="252A06B8" w:rsidR="008307FE" w:rsidRPr="00097BE4" w:rsidRDefault="008307FE" w:rsidP="008307FE">
            <w:pPr>
              <w:ind w:left="708"/>
              <w:rPr>
                <w:lang w:val="en-US"/>
              </w:rPr>
            </w:pPr>
            <w:r w:rsidRPr="00097BE4">
              <w:rPr>
                <w:rStyle w:val="Kop3Char"/>
                <w:lang w:val="en-US"/>
              </w:rPr>
              <w:t>Learning objectives</w:t>
            </w:r>
          </w:p>
        </w:tc>
        <w:tc>
          <w:tcPr>
            <w:tcW w:w="6404" w:type="dxa"/>
          </w:tcPr>
          <w:p w14:paraId="237CCA4F" w14:textId="45901652" w:rsidR="001E3306" w:rsidRPr="00CF1191" w:rsidRDefault="001E3306" w:rsidP="00CA5C45">
            <w:pPr>
              <w:pStyle w:val="Lijstalinea"/>
              <w:numPr>
                <w:ilvl w:val="0"/>
                <w:numId w:val="10"/>
              </w:numPr>
              <w:rPr>
                <w:lang w:val="en-US"/>
              </w:rPr>
            </w:pPr>
          </w:p>
          <w:p w14:paraId="588144AC" w14:textId="65008130" w:rsidR="001E3306" w:rsidRPr="008D4194" w:rsidRDefault="001E3306" w:rsidP="008D4194">
            <w:pPr>
              <w:pStyle w:val="Lijstalinea"/>
              <w:rPr>
                <w:lang w:val="en-US"/>
              </w:rPr>
            </w:pPr>
          </w:p>
        </w:tc>
      </w:tr>
      <w:tr w:rsidR="00BA45C1" w:rsidRPr="00AE2EBD" w14:paraId="02093A68" w14:textId="77777777" w:rsidTr="001C0017">
        <w:trPr>
          <w:trHeight w:val="507"/>
        </w:trPr>
        <w:tc>
          <w:tcPr>
            <w:tcW w:w="2802" w:type="dxa"/>
            <w:shd w:val="clear" w:color="auto" w:fill="F3F3F3"/>
          </w:tcPr>
          <w:p w14:paraId="611471F6" w14:textId="1DF5CD66" w:rsidR="008307FE" w:rsidRPr="009E1A84" w:rsidRDefault="008307FE" w:rsidP="008307FE">
            <w:pPr>
              <w:ind w:left="708"/>
              <w:rPr>
                <w:lang w:val="en-US"/>
              </w:rPr>
            </w:pPr>
            <w:r w:rsidRPr="009E1A84">
              <w:rPr>
                <w:rStyle w:val="Kop3Char"/>
                <w:lang w:val="en-US"/>
              </w:rPr>
              <w:lastRenderedPageBreak/>
              <w:t>Learning contents</w:t>
            </w:r>
          </w:p>
        </w:tc>
        <w:tc>
          <w:tcPr>
            <w:tcW w:w="6404" w:type="dxa"/>
          </w:tcPr>
          <w:p w14:paraId="6864E745" w14:textId="0B21C10F" w:rsidR="000075A4" w:rsidRPr="0069281A" w:rsidRDefault="000075A4" w:rsidP="003213AF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</w:p>
        </w:tc>
      </w:tr>
      <w:tr w:rsidR="00BA45C1" w:rsidRPr="00AE2EBD" w14:paraId="5F009FF9" w14:textId="77777777" w:rsidTr="00BA45C1">
        <w:trPr>
          <w:trHeight w:val="602"/>
        </w:trPr>
        <w:tc>
          <w:tcPr>
            <w:tcW w:w="2802" w:type="dxa"/>
            <w:shd w:val="clear" w:color="auto" w:fill="F3F3F3"/>
          </w:tcPr>
          <w:p w14:paraId="37125051" w14:textId="62555905" w:rsidR="008307FE" w:rsidRPr="00C153E2" w:rsidRDefault="00BA45C1" w:rsidP="008307FE">
            <w:pPr>
              <w:ind w:left="708"/>
            </w:pPr>
            <w:proofErr w:type="spellStart"/>
            <w:r>
              <w:rPr>
                <w:rStyle w:val="Kop3Char"/>
                <w:lang w:val="en-US"/>
              </w:rPr>
              <w:t>te</w:t>
            </w:r>
            <w:r>
              <w:rPr>
                <w:rStyle w:val="Kop3Char"/>
              </w:rPr>
              <w:t>aching</w:t>
            </w:r>
            <w:proofErr w:type="spellEnd"/>
            <w:r w:rsidR="008307FE" w:rsidRPr="009E1A84">
              <w:rPr>
                <w:rStyle w:val="Kop3Char"/>
                <w:lang w:val="en-US"/>
              </w:rPr>
              <w:t xml:space="preserve"> </w:t>
            </w:r>
            <w:r w:rsidR="00B17CAF" w:rsidRPr="009E1A84">
              <w:rPr>
                <w:rStyle w:val="Kop3Char"/>
                <w:lang w:val="en-US"/>
              </w:rPr>
              <w:t xml:space="preserve">/learning </w:t>
            </w:r>
            <w:proofErr w:type="spellStart"/>
            <w:r w:rsidR="008307FE" w:rsidRPr="009E1A84">
              <w:rPr>
                <w:rStyle w:val="Kop3Char"/>
                <w:lang w:val="en-US"/>
              </w:rPr>
              <w:t>activiti</w:t>
            </w:r>
            <w:proofErr w:type="spellEnd"/>
            <w:r w:rsidR="008307FE" w:rsidRPr="00C153E2">
              <w:rPr>
                <w:rStyle w:val="Kop3Char"/>
              </w:rPr>
              <w:t>es</w:t>
            </w:r>
          </w:p>
        </w:tc>
        <w:tc>
          <w:tcPr>
            <w:tcW w:w="6404" w:type="dxa"/>
          </w:tcPr>
          <w:p w14:paraId="419A7ED6" w14:textId="28F8183E" w:rsidR="00FD3547" w:rsidRPr="000075A4" w:rsidRDefault="00FD3547" w:rsidP="003213AF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</w:p>
        </w:tc>
      </w:tr>
      <w:tr w:rsidR="00BA45C1" w:rsidRPr="00AE2EBD" w14:paraId="0EAE7BDD" w14:textId="77777777" w:rsidTr="00BA45C1">
        <w:trPr>
          <w:trHeight w:val="271"/>
        </w:trPr>
        <w:tc>
          <w:tcPr>
            <w:tcW w:w="2802" w:type="dxa"/>
            <w:shd w:val="clear" w:color="auto" w:fill="F3F3F3"/>
          </w:tcPr>
          <w:p w14:paraId="3605F131" w14:textId="3B582188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Kop3Char"/>
              </w:rPr>
              <w:t>Media</w:t>
            </w:r>
          </w:p>
        </w:tc>
        <w:tc>
          <w:tcPr>
            <w:tcW w:w="6404" w:type="dxa"/>
          </w:tcPr>
          <w:p w14:paraId="1D02C78F" w14:textId="50C6DA6A" w:rsidR="002C6068" w:rsidRPr="006C621B" w:rsidRDefault="002C6068" w:rsidP="006C621B">
            <w:pPr>
              <w:pStyle w:val="Lijstalinea"/>
              <w:numPr>
                <w:ilvl w:val="0"/>
                <w:numId w:val="18"/>
              </w:numPr>
              <w:rPr>
                <w:lang w:val="en-US"/>
              </w:rPr>
            </w:pPr>
          </w:p>
        </w:tc>
      </w:tr>
      <w:tr w:rsidR="00BA45C1" w:rsidRPr="00AE2EBD" w14:paraId="058A0B81" w14:textId="77777777" w:rsidTr="001C0017">
        <w:trPr>
          <w:trHeight w:val="406"/>
        </w:trPr>
        <w:tc>
          <w:tcPr>
            <w:tcW w:w="2802" w:type="dxa"/>
            <w:shd w:val="clear" w:color="auto" w:fill="F3F3F3"/>
          </w:tcPr>
          <w:p w14:paraId="56D288A1" w14:textId="33CDAFEF" w:rsidR="008307FE" w:rsidRPr="00B42D69" w:rsidRDefault="008307FE" w:rsidP="008307FE">
            <w:pPr>
              <w:ind w:left="708"/>
              <w:rPr>
                <w:b/>
              </w:rPr>
            </w:pPr>
            <w:r w:rsidRPr="00C153E2">
              <w:rPr>
                <w:rStyle w:val="Kop3Char"/>
              </w:rPr>
              <w:t>Evaluation</w:t>
            </w:r>
          </w:p>
        </w:tc>
        <w:tc>
          <w:tcPr>
            <w:tcW w:w="6404" w:type="dxa"/>
          </w:tcPr>
          <w:p w14:paraId="65D05CEE" w14:textId="77B5F0D1" w:rsidR="00A26C0D" w:rsidRPr="006C621B" w:rsidRDefault="00A26C0D" w:rsidP="006C621B">
            <w:pPr>
              <w:pStyle w:val="Lijstalinea"/>
              <w:numPr>
                <w:ilvl w:val="0"/>
                <w:numId w:val="9"/>
              </w:numPr>
              <w:rPr>
                <w:lang w:val="en-US"/>
              </w:rPr>
            </w:pPr>
          </w:p>
        </w:tc>
      </w:tr>
      <w:tr w:rsidR="00BA45C1" w14:paraId="0E47CEB6" w14:textId="77777777" w:rsidTr="00BA45C1">
        <w:trPr>
          <w:trHeight w:val="381"/>
        </w:trPr>
        <w:tc>
          <w:tcPr>
            <w:tcW w:w="2802" w:type="dxa"/>
            <w:shd w:val="clear" w:color="auto" w:fill="F3F3F3"/>
          </w:tcPr>
          <w:p w14:paraId="1BE7FCB4" w14:textId="02EF10FA" w:rsidR="008307FE" w:rsidRPr="00B42D69" w:rsidRDefault="008307FE" w:rsidP="008307FE">
            <w:pPr>
              <w:rPr>
                <w:b/>
              </w:rPr>
            </w:pPr>
            <w:proofErr w:type="spellStart"/>
            <w:r w:rsidRPr="00C153E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Instructor</w:t>
            </w:r>
            <w:proofErr w:type="spellEnd"/>
            <w:r w:rsidRPr="00C153E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 xml:space="preserve"> </w:t>
            </w:r>
            <w:proofErr w:type="spellStart"/>
            <w:r w:rsidRPr="00C153E2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role</w:t>
            </w:r>
            <w:proofErr w:type="spellEnd"/>
          </w:p>
        </w:tc>
        <w:tc>
          <w:tcPr>
            <w:tcW w:w="6404" w:type="dxa"/>
          </w:tcPr>
          <w:p w14:paraId="2DD638A5" w14:textId="19E479BD" w:rsidR="002C6068" w:rsidRPr="005C0CE0" w:rsidRDefault="002C6068" w:rsidP="006C621B">
            <w:pPr>
              <w:pStyle w:val="Lijstalinea"/>
              <w:numPr>
                <w:ilvl w:val="0"/>
                <w:numId w:val="18"/>
              </w:numPr>
            </w:pPr>
          </w:p>
        </w:tc>
      </w:tr>
      <w:tr w:rsidR="00BA45C1" w14:paraId="03F787E9" w14:textId="77777777" w:rsidTr="00BA45C1">
        <w:trPr>
          <w:trHeight w:val="376"/>
        </w:trPr>
        <w:tc>
          <w:tcPr>
            <w:tcW w:w="2802" w:type="dxa"/>
            <w:shd w:val="clear" w:color="auto" w:fill="F3F3F3"/>
          </w:tcPr>
          <w:p w14:paraId="73D1DB81" w14:textId="363CC0FF" w:rsidR="008307FE" w:rsidRDefault="006C621B" w:rsidP="00BC3550"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 xml:space="preserve">Student 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roles</w:t>
            </w:r>
            <w:proofErr w:type="spellEnd"/>
            <w:r w:rsidR="008307FE">
              <w:t xml:space="preserve"> </w:t>
            </w:r>
          </w:p>
        </w:tc>
        <w:tc>
          <w:tcPr>
            <w:tcW w:w="6404" w:type="dxa"/>
          </w:tcPr>
          <w:p w14:paraId="54DED754" w14:textId="6D1F0C38" w:rsidR="00C6078B" w:rsidRPr="005C0CE0" w:rsidRDefault="00C6078B" w:rsidP="00A26C0D">
            <w:pPr>
              <w:pStyle w:val="Lijstalinea"/>
              <w:numPr>
                <w:ilvl w:val="0"/>
                <w:numId w:val="11"/>
              </w:numPr>
            </w:pPr>
          </w:p>
        </w:tc>
      </w:tr>
    </w:tbl>
    <w:p w14:paraId="1A58ED81" w14:textId="1AAB2E30" w:rsidR="00E4669D" w:rsidRPr="00E4669D" w:rsidRDefault="00E4669D" w:rsidP="00E4669D">
      <w:pPr>
        <w:rPr>
          <w:lang w:val="en-US"/>
        </w:rPr>
      </w:pPr>
    </w:p>
    <w:sectPr w:rsidR="00E4669D" w:rsidRPr="00E4669D" w:rsidSect="005D05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2A2E"/>
    <w:multiLevelType w:val="hybridMultilevel"/>
    <w:tmpl w:val="BD90C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12D90"/>
    <w:multiLevelType w:val="hybridMultilevel"/>
    <w:tmpl w:val="6CDC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22D5A"/>
    <w:multiLevelType w:val="hybridMultilevel"/>
    <w:tmpl w:val="3E50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D3B76"/>
    <w:multiLevelType w:val="hybridMultilevel"/>
    <w:tmpl w:val="9596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23C4B"/>
    <w:multiLevelType w:val="hybridMultilevel"/>
    <w:tmpl w:val="77D83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B4B3B"/>
    <w:multiLevelType w:val="hybridMultilevel"/>
    <w:tmpl w:val="931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C3089"/>
    <w:multiLevelType w:val="hybridMultilevel"/>
    <w:tmpl w:val="7F22D8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6E5"/>
    <w:multiLevelType w:val="hybridMultilevel"/>
    <w:tmpl w:val="207E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87AB0"/>
    <w:multiLevelType w:val="hybridMultilevel"/>
    <w:tmpl w:val="257C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73E5"/>
    <w:multiLevelType w:val="hybridMultilevel"/>
    <w:tmpl w:val="C5DAF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788C"/>
    <w:multiLevelType w:val="hybridMultilevel"/>
    <w:tmpl w:val="EFF4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503E4"/>
    <w:multiLevelType w:val="hybridMultilevel"/>
    <w:tmpl w:val="DC2E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314CC"/>
    <w:multiLevelType w:val="hybridMultilevel"/>
    <w:tmpl w:val="349A6D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B2B3C"/>
    <w:multiLevelType w:val="hybridMultilevel"/>
    <w:tmpl w:val="BAE43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D3E18"/>
    <w:multiLevelType w:val="multilevel"/>
    <w:tmpl w:val="D4A4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FA539B"/>
    <w:multiLevelType w:val="hybridMultilevel"/>
    <w:tmpl w:val="685C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673C5"/>
    <w:multiLevelType w:val="hybridMultilevel"/>
    <w:tmpl w:val="3796E4B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0E03AE"/>
    <w:multiLevelType w:val="hybridMultilevel"/>
    <w:tmpl w:val="9A9AA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E6F1E"/>
    <w:multiLevelType w:val="hybridMultilevel"/>
    <w:tmpl w:val="67E09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B68F2"/>
    <w:multiLevelType w:val="hybridMultilevel"/>
    <w:tmpl w:val="87682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3007"/>
    <w:multiLevelType w:val="hybridMultilevel"/>
    <w:tmpl w:val="4D1E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18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2"/>
  </w:num>
  <w:num w:numId="10">
    <w:abstractNumId w:val="17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17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6"/>
  </w:num>
  <w:num w:numId="21">
    <w:abstractNumId w:val="14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D6"/>
    <w:rsid w:val="000075A4"/>
    <w:rsid w:val="00082F1D"/>
    <w:rsid w:val="00091037"/>
    <w:rsid w:val="00097BE4"/>
    <w:rsid w:val="000B31B9"/>
    <w:rsid w:val="00151594"/>
    <w:rsid w:val="00170540"/>
    <w:rsid w:val="001B15E4"/>
    <w:rsid w:val="001C0017"/>
    <w:rsid w:val="001D239C"/>
    <w:rsid w:val="001E3306"/>
    <w:rsid w:val="00205377"/>
    <w:rsid w:val="00222382"/>
    <w:rsid w:val="00222B89"/>
    <w:rsid w:val="00253CCA"/>
    <w:rsid w:val="00297500"/>
    <w:rsid w:val="002C6068"/>
    <w:rsid w:val="002F69A6"/>
    <w:rsid w:val="00302103"/>
    <w:rsid w:val="003136FF"/>
    <w:rsid w:val="003213AF"/>
    <w:rsid w:val="00386B02"/>
    <w:rsid w:val="00396C97"/>
    <w:rsid w:val="003A2196"/>
    <w:rsid w:val="003E4B2E"/>
    <w:rsid w:val="003F6B6A"/>
    <w:rsid w:val="004309F9"/>
    <w:rsid w:val="004A579A"/>
    <w:rsid w:val="004D21D4"/>
    <w:rsid w:val="004E3E81"/>
    <w:rsid w:val="004F7ECB"/>
    <w:rsid w:val="00580ED9"/>
    <w:rsid w:val="005C0CE0"/>
    <w:rsid w:val="005C26B6"/>
    <w:rsid w:val="005C57BE"/>
    <w:rsid w:val="005C7C9C"/>
    <w:rsid w:val="005D05CA"/>
    <w:rsid w:val="005E0912"/>
    <w:rsid w:val="00605C86"/>
    <w:rsid w:val="00617ED6"/>
    <w:rsid w:val="00626ECD"/>
    <w:rsid w:val="006402E2"/>
    <w:rsid w:val="00680426"/>
    <w:rsid w:val="006916C6"/>
    <w:rsid w:val="0069281A"/>
    <w:rsid w:val="006A6EEC"/>
    <w:rsid w:val="006C621B"/>
    <w:rsid w:val="006E56BB"/>
    <w:rsid w:val="0072066B"/>
    <w:rsid w:val="0072627E"/>
    <w:rsid w:val="00742CEC"/>
    <w:rsid w:val="00797B16"/>
    <w:rsid w:val="007B2C2E"/>
    <w:rsid w:val="0080773C"/>
    <w:rsid w:val="008307FE"/>
    <w:rsid w:val="008374CA"/>
    <w:rsid w:val="00846A39"/>
    <w:rsid w:val="008A342C"/>
    <w:rsid w:val="008D4194"/>
    <w:rsid w:val="009417DB"/>
    <w:rsid w:val="009A2802"/>
    <w:rsid w:val="009B3390"/>
    <w:rsid w:val="009E1A84"/>
    <w:rsid w:val="00A009B5"/>
    <w:rsid w:val="00A26C0D"/>
    <w:rsid w:val="00A65F19"/>
    <w:rsid w:val="00AA6BB2"/>
    <w:rsid w:val="00AE2EBD"/>
    <w:rsid w:val="00AF1A96"/>
    <w:rsid w:val="00AF25A9"/>
    <w:rsid w:val="00B17CAF"/>
    <w:rsid w:val="00B37008"/>
    <w:rsid w:val="00B42D69"/>
    <w:rsid w:val="00B976D1"/>
    <w:rsid w:val="00BA45C1"/>
    <w:rsid w:val="00BA5A7F"/>
    <w:rsid w:val="00BC3550"/>
    <w:rsid w:val="00BE4670"/>
    <w:rsid w:val="00C153E2"/>
    <w:rsid w:val="00C26AF3"/>
    <w:rsid w:val="00C3307B"/>
    <w:rsid w:val="00C6078B"/>
    <w:rsid w:val="00C738D9"/>
    <w:rsid w:val="00C90B56"/>
    <w:rsid w:val="00CA5C45"/>
    <w:rsid w:val="00CD76F1"/>
    <w:rsid w:val="00CF1191"/>
    <w:rsid w:val="00CF29BD"/>
    <w:rsid w:val="00D20F4F"/>
    <w:rsid w:val="00D328BF"/>
    <w:rsid w:val="00D40098"/>
    <w:rsid w:val="00D8758C"/>
    <w:rsid w:val="00D926F4"/>
    <w:rsid w:val="00DB5949"/>
    <w:rsid w:val="00E4669D"/>
    <w:rsid w:val="00E56B43"/>
    <w:rsid w:val="00E76410"/>
    <w:rsid w:val="00EA0802"/>
    <w:rsid w:val="00ED698E"/>
    <w:rsid w:val="00EF6048"/>
    <w:rsid w:val="00F35965"/>
    <w:rsid w:val="00FB4459"/>
    <w:rsid w:val="00FD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8C68E"/>
  <w14:defaultImageDpi w14:val="300"/>
  <w15:docId w15:val="{34D021D1-9C98-4DB7-92AE-7E0A2DDF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26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2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153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213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30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309F9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26AF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2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153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C153E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153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E4B2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E4B2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E4B2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4B2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4B2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4B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4B2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C621B"/>
  </w:style>
  <w:style w:type="character" w:customStyle="1" w:styleId="Kop4Char">
    <w:name w:val="Kop 4 Char"/>
    <w:basedOn w:val="Standaardalinea-lettertype"/>
    <w:link w:val="Kop4"/>
    <w:uiPriority w:val="9"/>
    <w:rsid w:val="003213A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UHasselt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Gelan</dc:creator>
  <cp:lastModifiedBy>Heck</cp:lastModifiedBy>
  <cp:revision>2</cp:revision>
  <cp:lastPrinted>2015-12-08T17:06:00Z</cp:lastPrinted>
  <dcterms:created xsi:type="dcterms:W3CDTF">2018-09-24T06:55:00Z</dcterms:created>
  <dcterms:modified xsi:type="dcterms:W3CDTF">2018-09-24T06:55:00Z</dcterms:modified>
</cp:coreProperties>
</file>