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41" w:rsidRPr="001649BD" w:rsidRDefault="00914937" w:rsidP="000D22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>Work sheet - monotonicity of a function</w:t>
      </w:r>
    </w:p>
    <w:p w:rsidR="0061406A" w:rsidRPr="001649BD" w:rsidRDefault="009149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649BD">
        <w:rPr>
          <w:rFonts w:ascii="Times New Roman" w:hAnsi="Times New Roman" w:cs="Times New Roman"/>
          <w:sz w:val="24"/>
          <w:szCs w:val="24"/>
          <w:lang w:val="en-US"/>
        </w:rPr>
        <w:t>Let's</w:t>
      </w:r>
      <w:proofErr w:type="gramEnd"/>
      <w:r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have a function:</w:t>
      </w:r>
    </w:p>
    <w:p w:rsidR="00CD5BAE" w:rsidRPr="001649BD" w:rsidRDefault="00224690" w:rsidP="006140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4690">
        <w:rPr>
          <w:position w:val="-24"/>
        </w:rPr>
        <w:object w:dxaOrig="2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5pt;height:31pt" o:ole="">
            <v:imagedata r:id="rId4" o:title=""/>
          </v:shape>
          <o:OLEObject Type="Embed" ProgID="Equation.DSMT4" ShapeID="_x0000_i1025" DrawAspect="Content" ObjectID="_1621663460" r:id="rId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93C9E" w:rsidRPr="001649BD" w:rsidRDefault="00D93C9E" w:rsidP="00F43BC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make the graph of the function using the </w:t>
      </w:r>
      <w:proofErr w:type="spellStart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>Geogebra</w:t>
      </w:r>
      <w:proofErr w:type="spellEnd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application.</w:t>
      </w:r>
    </w:p>
    <w:p w:rsidR="00A65943" w:rsidRPr="001649BD" w:rsidRDefault="00A65943" w:rsidP="00A65943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>specify</w:t>
      </w:r>
      <w:proofErr w:type="gramEnd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intervals on which the function increases or decreases; write it in the following table: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3256"/>
        <w:gridCol w:w="1418"/>
        <w:gridCol w:w="1134"/>
        <w:gridCol w:w="1276"/>
        <w:gridCol w:w="1270"/>
      </w:tblGrid>
      <w:tr w:rsidR="00914937" w:rsidRPr="001649BD" w:rsidTr="007F70EB">
        <w:tc>
          <w:tcPr>
            <w:tcW w:w="3256" w:type="dxa"/>
          </w:tcPr>
          <w:p w:rsidR="00D842A8" w:rsidRPr="001649BD" w:rsidRDefault="00D842A8" w:rsidP="00A65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842A8" w:rsidRPr="001649BD" w:rsidRDefault="00224690" w:rsidP="00926003">
            <w:pPr>
              <w:tabs>
                <w:tab w:val="center" w:pos="600"/>
                <w:tab w:val="right" w:pos="12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="00926003" w:rsidRPr="00926003">
              <w:rPr>
                <w:position w:val="-10"/>
              </w:rPr>
              <w:object w:dxaOrig="859" w:dyaOrig="320">
                <v:shape id="_x0000_i1123" type="#_x0000_t75" style="width:42.7pt;height:15.9pt" o:ole="">
                  <v:imagedata r:id="rId6" o:title=""/>
                </v:shape>
                <o:OLEObject Type="Embed" ProgID="Equation.DSMT4" ShapeID="_x0000_i1123" DrawAspect="Content" ObjectID="_1621663461" r:id="rId7"/>
              </w:object>
            </w:r>
          </w:p>
        </w:tc>
        <w:tc>
          <w:tcPr>
            <w:tcW w:w="1134" w:type="dxa"/>
          </w:tcPr>
          <w:p w:rsidR="00D842A8" w:rsidRPr="001649BD" w:rsidRDefault="00224690" w:rsidP="00926003">
            <w:pPr>
              <w:tabs>
                <w:tab w:val="center" w:pos="460"/>
                <w:tab w:val="right" w:pos="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="00926003" w:rsidRPr="00926003">
              <w:rPr>
                <w:position w:val="-10"/>
              </w:rPr>
              <w:object w:dxaOrig="660" w:dyaOrig="320">
                <v:shape id="_x0000_i1084" type="#_x0000_t75" style="width:32.65pt;height:15.9pt" o:ole="">
                  <v:imagedata r:id="rId8" o:title=""/>
                </v:shape>
                <o:OLEObject Type="Embed" ProgID="Equation.DSMT4" ShapeID="_x0000_i1084" DrawAspect="Content" ObjectID="_1621663462" r:id="rId9"/>
              </w:object>
            </w:r>
          </w:p>
        </w:tc>
        <w:tc>
          <w:tcPr>
            <w:tcW w:w="1276" w:type="dxa"/>
          </w:tcPr>
          <w:p w:rsidR="00D842A8" w:rsidRPr="001649BD" w:rsidRDefault="00224690" w:rsidP="00926003">
            <w:pPr>
              <w:tabs>
                <w:tab w:val="center" w:pos="530"/>
                <w:tab w:val="right" w:pos="10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="00926003" w:rsidRPr="00926003">
              <w:rPr>
                <w:position w:val="-10"/>
              </w:rPr>
              <w:object w:dxaOrig="560" w:dyaOrig="320">
                <v:shape id="_x0000_i1066" type="#_x0000_t75" style="width:27.65pt;height:15.9pt" o:ole="">
                  <v:imagedata r:id="rId10" o:title=""/>
                </v:shape>
                <o:OLEObject Type="Embed" ProgID="Equation.DSMT4" ShapeID="_x0000_i1066" DrawAspect="Content" ObjectID="_1621663463" r:id="rId11"/>
              </w:object>
            </w:r>
          </w:p>
        </w:tc>
        <w:tc>
          <w:tcPr>
            <w:tcW w:w="1270" w:type="dxa"/>
          </w:tcPr>
          <w:p w:rsidR="00D842A8" w:rsidRPr="001649BD" w:rsidRDefault="00224690" w:rsidP="00926003">
            <w:pPr>
              <w:tabs>
                <w:tab w:val="center" w:pos="530"/>
                <w:tab w:val="right" w:pos="10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="00926003" w:rsidRPr="00926003">
              <w:rPr>
                <w:position w:val="-10"/>
              </w:rPr>
              <w:object w:dxaOrig="620" w:dyaOrig="320">
                <v:shape id="_x0000_i1140" type="#_x0000_t75" style="width:31pt;height:15.9pt" o:ole="">
                  <v:imagedata r:id="rId12" o:title=""/>
                </v:shape>
                <o:OLEObject Type="Embed" ProgID="Equation.DSMT4" ShapeID="_x0000_i1140" DrawAspect="Content" ObjectID="_1621663464" r:id="rId13"/>
              </w:object>
            </w:r>
            <w:bookmarkStart w:id="0" w:name="_GoBack"/>
            <w:bookmarkEnd w:id="0"/>
          </w:p>
        </w:tc>
      </w:tr>
      <w:tr w:rsidR="00914937" w:rsidRPr="001649BD" w:rsidTr="007F70EB">
        <w:tc>
          <w:tcPr>
            <w:tcW w:w="3256" w:type="dxa"/>
          </w:tcPr>
          <w:p w:rsidR="00D842A8" w:rsidRPr="001649BD" w:rsidRDefault="00224690" w:rsidP="00224690">
            <w:pPr>
              <w:tabs>
                <w:tab w:val="center" w:pos="1520"/>
                <w:tab w:val="right" w:pos="30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Pr="00224690">
              <w:rPr>
                <w:position w:val="-24"/>
              </w:rPr>
              <w:object w:dxaOrig="2540" w:dyaOrig="620">
                <v:shape id="_x0000_i1030" type="#_x0000_t75" style="width:127.25pt;height:31pt" o:ole="">
                  <v:imagedata r:id="rId14" o:title=""/>
                </v:shape>
                <o:OLEObject Type="Embed" ProgID="Equation.DSMT4" ShapeID="_x0000_i1030" DrawAspect="Content" ObjectID="_1621663465" r:id="rId15"/>
              </w:object>
            </w:r>
          </w:p>
        </w:tc>
        <w:tc>
          <w:tcPr>
            <w:tcW w:w="1418" w:type="dxa"/>
          </w:tcPr>
          <w:p w:rsidR="00D842A8" w:rsidRPr="001649BD" w:rsidRDefault="00D842A8" w:rsidP="00A65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842A8" w:rsidRPr="001649BD" w:rsidRDefault="00D842A8" w:rsidP="00A65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842A8" w:rsidRPr="001649BD" w:rsidRDefault="00D842A8" w:rsidP="00A65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D842A8" w:rsidRPr="001649BD" w:rsidRDefault="00D842A8" w:rsidP="00A65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42A8" w:rsidRPr="001649BD" w:rsidRDefault="00D360E6" w:rsidP="00A65943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F43BC2" w:rsidRPr="001649BD" w:rsidRDefault="009306BD" w:rsidP="00F43BC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43BC2" w:rsidRPr="001649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43BC2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>compute</w:t>
      </w:r>
      <w:proofErr w:type="gramEnd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the first derivative of the function.</w:t>
      </w:r>
    </w:p>
    <w:p w:rsidR="009D0827" w:rsidRPr="001649BD" w:rsidRDefault="009D0827" w:rsidP="002A5BCD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C9E" w:rsidRPr="001649BD" w:rsidRDefault="009306BD" w:rsidP="002A5BCD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93C9E" w:rsidRPr="001649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93C9E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>determine</w:t>
      </w:r>
      <w:proofErr w:type="gramEnd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the slope of the tangent line to the graph of the function intersecting in the following points; write it in the following table: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3256"/>
        <w:gridCol w:w="1418"/>
        <w:gridCol w:w="1134"/>
        <w:gridCol w:w="1276"/>
        <w:gridCol w:w="1270"/>
      </w:tblGrid>
      <w:tr w:rsidR="00914937" w:rsidRPr="001649BD" w:rsidTr="00C36086">
        <w:tc>
          <w:tcPr>
            <w:tcW w:w="3256" w:type="dxa"/>
          </w:tcPr>
          <w:p w:rsidR="007F70EB" w:rsidRPr="001649BD" w:rsidRDefault="00224690" w:rsidP="00224690">
            <w:pPr>
              <w:tabs>
                <w:tab w:val="center" w:pos="1520"/>
                <w:tab w:val="right" w:pos="30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Pr="00224690">
              <w:rPr>
                <w:position w:val="-12"/>
              </w:rPr>
              <w:object w:dxaOrig="260" w:dyaOrig="360">
                <v:shape id="_x0000_i1031" type="#_x0000_t75" style="width:13.4pt;height:18.4pt" o:ole="">
                  <v:imagedata r:id="rId16" o:title=""/>
                </v:shape>
                <o:OLEObject Type="Embed" ProgID="Equation.DSMT4" ShapeID="_x0000_i1031" DrawAspect="Content" ObjectID="_1621663466" r:id="rId17"/>
              </w:object>
            </w:r>
          </w:p>
        </w:tc>
        <w:tc>
          <w:tcPr>
            <w:tcW w:w="1418" w:type="dxa"/>
          </w:tcPr>
          <w:p w:rsidR="007F70EB" w:rsidRPr="001649BD" w:rsidRDefault="00224690" w:rsidP="00224690">
            <w:pPr>
              <w:tabs>
                <w:tab w:val="center" w:pos="600"/>
                <w:tab w:val="right" w:pos="12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Pr="00025957">
              <w:rPr>
                <w:position w:val="-4"/>
              </w:rPr>
              <w:object w:dxaOrig="320" w:dyaOrig="260">
                <v:shape id="_x0000_i1032" type="#_x0000_t75" style="width:15.9pt;height:13.4pt" o:ole="">
                  <v:imagedata r:id="rId18" o:title=""/>
                </v:shape>
                <o:OLEObject Type="Embed" ProgID="Equation.DSMT4" ShapeID="_x0000_i1032" DrawAspect="Content" ObjectID="_1621663467" r:id="rId19"/>
              </w:object>
            </w:r>
          </w:p>
        </w:tc>
        <w:tc>
          <w:tcPr>
            <w:tcW w:w="1134" w:type="dxa"/>
          </w:tcPr>
          <w:p w:rsidR="007F70EB" w:rsidRPr="001649BD" w:rsidRDefault="00224690" w:rsidP="00224690">
            <w:pPr>
              <w:tabs>
                <w:tab w:val="center" w:pos="460"/>
                <w:tab w:val="right" w:pos="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Pr="00224690">
              <w:rPr>
                <w:position w:val="-10"/>
              </w:rPr>
              <w:object w:dxaOrig="520" w:dyaOrig="320">
                <v:shape id="_x0000_i1033" type="#_x0000_t75" style="width:25.95pt;height:15.9pt" o:ole="">
                  <v:imagedata r:id="rId20" o:title=""/>
                </v:shape>
                <o:OLEObject Type="Embed" ProgID="Equation.DSMT4" ShapeID="_x0000_i1033" DrawAspect="Content" ObjectID="_1621663468" r:id="rId21"/>
              </w:object>
            </w:r>
          </w:p>
        </w:tc>
        <w:tc>
          <w:tcPr>
            <w:tcW w:w="1276" w:type="dxa"/>
          </w:tcPr>
          <w:p w:rsidR="007F70EB" w:rsidRPr="001649BD" w:rsidRDefault="00224690" w:rsidP="00224690">
            <w:pPr>
              <w:tabs>
                <w:tab w:val="center" w:pos="530"/>
                <w:tab w:val="right" w:pos="10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Pr="00224690">
              <w:rPr>
                <w:position w:val="-6"/>
              </w:rPr>
              <w:object w:dxaOrig="180" w:dyaOrig="279">
                <v:shape id="_x0000_i1034" type="#_x0000_t75" style="width:9.2pt;height:14.25pt" o:ole="">
                  <v:imagedata r:id="rId22" o:title=""/>
                </v:shape>
                <o:OLEObject Type="Embed" ProgID="Equation.DSMT4" ShapeID="_x0000_i1034" DrawAspect="Content" ObjectID="_1621663469" r:id="rId23"/>
              </w:object>
            </w:r>
          </w:p>
        </w:tc>
        <w:tc>
          <w:tcPr>
            <w:tcW w:w="1270" w:type="dxa"/>
          </w:tcPr>
          <w:p w:rsidR="007F70EB" w:rsidRPr="001649BD" w:rsidRDefault="00224690" w:rsidP="00224690">
            <w:pPr>
              <w:tabs>
                <w:tab w:val="center" w:pos="530"/>
                <w:tab w:val="right" w:pos="10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Pr="00224690">
              <w:rPr>
                <w:position w:val="-6"/>
              </w:rPr>
              <w:object w:dxaOrig="180" w:dyaOrig="279">
                <v:shape id="_x0000_i1035" type="#_x0000_t75" style="width:9.2pt;height:14.25pt" o:ole="">
                  <v:imagedata r:id="rId24" o:title=""/>
                </v:shape>
                <o:OLEObject Type="Embed" ProgID="Equation.DSMT4" ShapeID="_x0000_i1035" DrawAspect="Content" ObjectID="_1621663470" r:id="rId25"/>
              </w:object>
            </w:r>
          </w:p>
        </w:tc>
      </w:tr>
      <w:tr w:rsidR="007F70EB" w:rsidRPr="001649BD" w:rsidTr="00C36086">
        <w:tc>
          <w:tcPr>
            <w:tcW w:w="3256" w:type="dxa"/>
          </w:tcPr>
          <w:p w:rsidR="00C36086" w:rsidRPr="001649BD" w:rsidRDefault="00C36086" w:rsidP="00D22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F70EB" w:rsidRPr="001649BD" w:rsidRDefault="00224690" w:rsidP="00224690">
            <w:pPr>
              <w:tabs>
                <w:tab w:val="center" w:pos="1520"/>
                <w:tab w:val="right" w:pos="30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Pr="00224690">
              <w:rPr>
                <w:position w:val="-14"/>
              </w:rPr>
              <w:object w:dxaOrig="680" w:dyaOrig="400">
                <v:shape id="_x0000_i1036" type="#_x0000_t75" style="width:34.35pt;height:20.1pt" o:ole="">
                  <v:imagedata r:id="rId26" o:title=""/>
                </v:shape>
                <o:OLEObject Type="Embed" ProgID="Equation.DSMT4" ShapeID="_x0000_i1036" DrawAspect="Content" ObjectID="_1621663471" r:id="rId27"/>
              </w:object>
            </w:r>
          </w:p>
        </w:tc>
        <w:tc>
          <w:tcPr>
            <w:tcW w:w="1418" w:type="dxa"/>
          </w:tcPr>
          <w:p w:rsidR="00C36086" w:rsidRPr="001649BD" w:rsidRDefault="00C36086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70EB" w:rsidRPr="001649BD" w:rsidRDefault="007F70EB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F70EB" w:rsidRPr="001649BD" w:rsidRDefault="007F70EB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7F70EB" w:rsidRPr="001649BD" w:rsidRDefault="007F70EB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0CFA" w:rsidRPr="001649BD" w:rsidRDefault="00720CFA" w:rsidP="00F43BC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93C9E" w:rsidRPr="001649BD" w:rsidRDefault="009306BD" w:rsidP="00F43BC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93C9E" w:rsidRPr="001649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93C9E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>Geogebra</w:t>
      </w:r>
      <w:proofErr w:type="spellEnd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to create the graph of the function's first derivative</w:t>
      </w:r>
    </w:p>
    <w:p w:rsidR="00720CFA" w:rsidRPr="001649BD" w:rsidRDefault="009306BD" w:rsidP="0070708A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20CFA" w:rsidRPr="001649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20CFA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>specify</w:t>
      </w:r>
      <w:proofErr w:type="gramEnd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intervals on which the first derivative is positive or negative; write it in the following table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3256"/>
        <w:gridCol w:w="1418"/>
        <w:gridCol w:w="1134"/>
        <w:gridCol w:w="1276"/>
        <w:gridCol w:w="1270"/>
      </w:tblGrid>
      <w:tr w:rsidR="00914937" w:rsidRPr="001649BD" w:rsidTr="00C36086">
        <w:tc>
          <w:tcPr>
            <w:tcW w:w="3256" w:type="dxa"/>
          </w:tcPr>
          <w:p w:rsidR="00C36086" w:rsidRPr="001649BD" w:rsidRDefault="00C36086" w:rsidP="00FD6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610D" w:rsidRPr="001649BD" w:rsidRDefault="00FD610D" w:rsidP="00FD6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interval</w:t>
            </w:r>
          </w:p>
        </w:tc>
        <w:tc>
          <w:tcPr>
            <w:tcW w:w="1418" w:type="dxa"/>
          </w:tcPr>
          <w:p w:rsidR="00FD610D" w:rsidRPr="001649BD" w:rsidRDefault="00FD610D" w:rsidP="00FD6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D610D" w:rsidRPr="001649BD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D610D" w:rsidRPr="001649BD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FD610D" w:rsidRPr="001649BD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937" w:rsidRPr="001649BD" w:rsidTr="00C36086">
        <w:tc>
          <w:tcPr>
            <w:tcW w:w="3256" w:type="dxa"/>
          </w:tcPr>
          <w:p w:rsidR="00C36086" w:rsidRPr="001649BD" w:rsidRDefault="00C36086" w:rsidP="00FD61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FD610D" w:rsidRPr="001649BD" w:rsidRDefault="00224690" w:rsidP="00224690">
            <w:pPr>
              <w:tabs>
                <w:tab w:val="center" w:pos="1520"/>
                <w:tab w:val="right" w:pos="30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Pr="00224690">
              <w:rPr>
                <w:position w:val="-14"/>
              </w:rPr>
              <w:object w:dxaOrig="600" w:dyaOrig="400">
                <v:shape id="_x0000_i1037" type="#_x0000_t75" style="width:30.15pt;height:20.1pt" o:ole="">
                  <v:imagedata r:id="rId28" o:title=""/>
                </v:shape>
                <o:OLEObject Type="Embed" ProgID="Equation.DSMT4" ShapeID="_x0000_i1037" DrawAspect="Content" ObjectID="_1621663472" r:id="rId29"/>
              </w:object>
            </w:r>
          </w:p>
        </w:tc>
        <w:tc>
          <w:tcPr>
            <w:tcW w:w="1418" w:type="dxa"/>
          </w:tcPr>
          <w:p w:rsidR="00FD610D" w:rsidRPr="001649BD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D610D" w:rsidRPr="001649BD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D610D" w:rsidRPr="001649BD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FD610D" w:rsidRPr="001649BD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60E6" w:rsidRPr="001649BD" w:rsidRDefault="00D360E6" w:rsidP="00D36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60E6" w:rsidRPr="001649BD" w:rsidRDefault="00D360E6" w:rsidP="00D36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>g)</w:t>
      </w:r>
      <w:r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4937" w:rsidRPr="001649BD">
        <w:rPr>
          <w:rFonts w:ascii="Times New Roman" w:hAnsi="Times New Roman" w:cs="Times New Roman"/>
          <w:sz w:val="24"/>
          <w:szCs w:val="24"/>
          <w:lang w:val="en-US"/>
        </w:rPr>
        <w:t>compute</w:t>
      </w:r>
      <w:proofErr w:type="gramEnd"/>
      <w:r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224690" w:rsidRPr="00224690">
        <w:rPr>
          <w:position w:val="-14"/>
        </w:rPr>
        <w:object w:dxaOrig="2020" w:dyaOrig="400">
          <v:shape id="_x0000_i1038" type="#_x0000_t75" style="width:101.3pt;height:20.1pt" o:ole="">
            <v:imagedata r:id="rId30" o:title=""/>
          </v:shape>
          <o:OLEObject Type="Embed" ProgID="Equation.DSMT4" ShapeID="_x0000_i1038" DrawAspect="Content" ObjectID="_1621663473" r:id="rId31"/>
        </w:object>
      </w:r>
    </w:p>
    <w:p w:rsidR="00D360E6" w:rsidRPr="001649BD" w:rsidRDefault="00D360E6" w:rsidP="00A659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06A" w:rsidRPr="001649BD" w:rsidRDefault="00914937" w:rsidP="009149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Final task: </w:t>
      </w:r>
      <w:r w:rsidRPr="001649BD">
        <w:rPr>
          <w:rFonts w:ascii="Times New Roman" w:hAnsi="Times New Roman" w:cs="Times New Roman"/>
          <w:sz w:val="24"/>
          <w:szCs w:val="24"/>
          <w:lang w:val="en-US"/>
        </w:rPr>
        <w:t>make conclusions from your inquiry.</w:t>
      </w:r>
    </w:p>
    <w:p w:rsidR="00A65943" w:rsidRPr="001649BD" w:rsidRDefault="00A659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AFA" w:rsidRPr="001649BD" w:rsidRDefault="009149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9BD">
        <w:rPr>
          <w:rFonts w:ascii="Times New Roman" w:hAnsi="Times New Roman" w:cs="Times New Roman"/>
          <w:b/>
          <w:sz w:val="24"/>
          <w:szCs w:val="24"/>
          <w:lang w:val="en-US"/>
        </w:rPr>
        <w:t>Interesting resource</w:t>
      </w:r>
      <w:r w:rsidR="0061406A" w:rsidRPr="00164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32" w:history="1">
        <w:r w:rsidR="00535B68" w:rsidRPr="001649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https://www.geogebra.org/m/sz2UQ3vA</w:t>
        </w:r>
      </w:hyperlink>
      <w:r w:rsidR="00535B68" w:rsidRPr="00164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D5AFA" w:rsidRPr="0016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26"/>
    <w:rsid w:val="0003147F"/>
    <w:rsid w:val="000D2241"/>
    <w:rsid w:val="001649BD"/>
    <w:rsid w:val="00224690"/>
    <w:rsid w:val="002A5BCD"/>
    <w:rsid w:val="00385226"/>
    <w:rsid w:val="00535B68"/>
    <w:rsid w:val="0061406A"/>
    <w:rsid w:val="0070708A"/>
    <w:rsid w:val="00720CFA"/>
    <w:rsid w:val="007E4D65"/>
    <w:rsid w:val="007F70EB"/>
    <w:rsid w:val="00914937"/>
    <w:rsid w:val="00926003"/>
    <w:rsid w:val="009306BD"/>
    <w:rsid w:val="00942D6A"/>
    <w:rsid w:val="009D0827"/>
    <w:rsid w:val="00A65943"/>
    <w:rsid w:val="00C36086"/>
    <w:rsid w:val="00CD5AFA"/>
    <w:rsid w:val="00CD5BAE"/>
    <w:rsid w:val="00D2280A"/>
    <w:rsid w:val="00D360E6"/>
    <w:rsid w:val="00D842A8"/>
    <w:rsid w:val="00D93C9E"/>
    <w:rsid w:val="00EA313A"/>
    <w:rsid w:val="00F43BC2"/>
    <w:rsid w:val="00FA1C33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EAC1B21"/>
  <w15:chartTrackingRefBased/>
  <w15:docId w15:val="{1ED3A8BC-EB06-4B4D-98E1-AC5E6D8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5B68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65943"/>
    <w:rPr>
      <w:color w:val="808080"/>
    </w:rPr>
  </w:style>
  <w:style w:type="table" w:styleId="Mkatabulky">
    <w:name w:val="Table Grid"/>
    <w:basedOn w:val="Normlntabulka"/>
    <w:uiPriority w:val="39"/>
    <w:rsid w:val="00D8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Standardnpsmoodstavce"/>
    <w:rsid w:val="00224690"/>
    <w:rPr>
      <w:rFonts w:ascii="Times New Roman" w:hAnsi="Times New Roman" w:cs="Times New Roman"/>
      <w:sz w:val="24"/>
      <w:szCs w:val="24"/>
      <w:lang w:val="en-US"/>
    </w:rPr>
  </w:style>
  <w:style w:type="paragraph" w:customStyle="1" w:styleId="MTDisplayEquation">
    <w:name w:val="MTDisplayEquation"/>
    <w:basedOn w:val="Normln"/>
    <w:next w:val="Normln"/>
    <w:link w:val="MTDisplayEquationChar"/>
    <w:rsid w:val="00926003"/>
    <w:pPr>
      <w:tabs>
        <w:tab w:val="center" w:pos="4540"/>
        <w:tab w:val="right" w:pos="9080"/>
      </w:tabs>
      <w:spacing w:after="0" w:line="240" w:lineRule="auto"/>
    </w:pPr>
  </w:style>
  <w:style w:type="character" w:customStyle="1" w:styleId="MTDisplayEquationChar">
    <w:name w:val="MTDisplayEquation Char"/>
    <w:basedOn w:val="Standardnpsmoodstavce"/>
    <w:link w:val="MTDisplayEquation"/>
    <w:rsid w:val="0092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hyperlink" Target="https://www.geogebra.org/m/sz2UQ3vA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Lukáš Másilko</cp:lastModifiedBy>
  <cp:revision>27</cp:revision>
  <dcterms:created xsi:type="dcterms:W3CDTF">2019-03-10T12:47:00Z</dcterms:created>
  <dcterms:modified xsi:type="dcterms:W3CDTF">2019-06-10T07:17:00Z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